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960"/>
        <w:gridCol w:w="1160"/>
      </w:tblGrid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Stichting Lonely </w:t>
            </w:r>
            <w:proofErr w:type="spellStart"/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Dogs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K.v.K</w:t>
            </w:r>
            <w:proofErr w:type="spellEnd"/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nr. 74795589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Adres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Kieftskamp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7608 MV Almelo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Almelo 15 januari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Winst en verlies rekening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u w:val="single"/>
                <w:lang w:eastAsia="nl-NL"/>
              </w:rPr>
              <w:t>2020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  <w:t>Opbrengsten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Donaties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4074,65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Adopties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45520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Verkoop goederen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238,07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overig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1700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Rente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9,72</w:t>
            </w: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totaal opbrengsten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51542,44</w:t>
            </w: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Uitgaven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inkoop veiligheidstuigen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2580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Kosten dierenarts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4633,15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Bankkosten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257,28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Ondersteuning buitenland donaties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14327,9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Autokosten/benzine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1414,36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kosten dieren voer </w:t>
            </w:r>
            <w:proofErr w:type="spellStart"/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etc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3006,91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reservering onvoorziene kosten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4019,69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Administratie en reclame kosten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2520,33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Kosten transport / vervoer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9510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Diverse kosten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768,11</w:t>
            </w: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43037,73</w:t>
            </w: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Overschot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8504,71</w:t>
            </w: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Balans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  <w:t>31-12-2019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  <w:t xml:space="preserve">Activa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Liquide middelen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Banksaldo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8110,67</w:t>
            </w: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Kassaldo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394,04</w:t>
            </w: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8504,71</w:t>
            </w:r>
          </w:p>
        </w:tc>
      </w:tr>
      <w:tr w:rsidR="002E507D" w:rsidRPr="002E507D" w:rsidTr="002E507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Getekend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Ramona Stoeten (voorzitter)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Carolien Mensink (Penningmeester)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E507D">
              <w:rPr>
                <w:rFonts w:ascii="Calibri" w:eastAsia="Times New Roman" w:hAnsi="Calibri" w:cs="Calibri"/>
                <w:color w:val="000000"/>
                <w:lang w:eastAsia="nl-NL"/>
              </w:rPr>
              <w:t>Marijke Zomer (secretaris)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507D" w:rsidRPr="002E507D" w:rsidTr="002E507D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07D" w:rsidRPr="002E507D" w:rsidRDefault="002E507D" w:rsidP="002E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bookmarkStart w:id="0" w:name="_GoBack"/>
            <w:bookmarkEnd w:id="0"/>
          </w:p>
        </w:tc>
      </w:tr>
    </w:tbl>
    <w:p w:rsidR="002E507D" w:rsidRDefault="002E507D" w:rsidP="002E507D"/>
    <w:sectPr w:rsidR="002E5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7D"/>
    <w:rsid w:val="002E507D"/>
    <w:rsid w:val="0053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B177"/>
  <w15:chartTrackingRefBased/>
  <w15:docId w15:val="{41AEB8D8-8E5F-4252-A757-55B7295B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31620</dc:creator>
  <cp:keywords/>
  <dc:description/>
  <cp:lastModifiedBy>31620</cp:lastModifiedBy>
  <cp:revision>2</cp:revision>
  <dcterms:created xsi:type="dcterms:W3CDTF">2022-08-11T06:39:00Z</dcterms:created>
  <dcterms:modified xsi:type="dcterms:W3CDTF">2022-08-11T06:39:00Z</dcterms:modified>
</cp:coreProperties>
</file>